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0"/>
        <w:gridCol w:w="1986"/>
      </w:tblGrid>
      <w:tr w:rsidR="00DE30FE" w:rsidRPr="00632FEA" w:rsidTr="00A0275D">
        <w:tc>
          <w:tcPr>
            <w:tcW w:w="8696" w:type="dxa"/>
            <w:vAlign w:val="center"/>
          </w:tcPr>
          <w:p w:rsidR="004A6644" w:rsidRPr="00B96C5B" w:rsidRDefault="004A6644" w:rsidP="004A6644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96C5B">
              <w:rPr>
                <w:rFonts w:ascii="Arial" w:hAnsi="Arial" w:cs="Arial"/>
                <w:b/>
                <w:sz w:val="24"/>
                <w:lang w:val="it-IT"/>
              </w:rPr>
              <w:t>Avviso di selezione</w:t>
            </w:r>
          </w:p>
          <w:p w:rsidR="004A6644" w:rsidRPr="00805A71" w:rsidRDefault="004A6644" w:rsidP="004A6644">
            <w:pPr>
              <w:spacing w:line="276" w:lineRule="auto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805A71">
              <w:rPr>
                <w:rFonts w:ascii="Arial" w:hAnsi="Arial" w:cs="Arial"/>
                <w:sz w:val="24"/>
                <w:lang w:val="it-IT"/>
              </w:rPr>
              <w:t>per la partecipazione al Progetto di Mobilità Transnazionale</w:t>
            </w:r>
          </w:p>
          <w:p w:rsidR="004A6644" w:rsidRPr="00805A71" w:rsidRDefault="004A6644" w:rsidP="004A6644">
            <w:pPr>
              <w:spacing w:before="240" w:line="276" w:lineRule="auto"/>
              <w:jc w:val="center"/>
              <w:rPr>
                <w:rFonts w:ascii="Arial" w:hAnsi="Arial" w:cs="Arial"/>
                <w:sz w:val="28"/>
                <w:lang w:val="it-IT"/>
              </w:rPr>
            </w:pPr>
            <w:r w:rsidRPr="00805A71">
              <w:rPr>
                <w:rFonts w:ascii="Arial" w:hAnsi="Arial" w:cs="Arial"/>
                <w:sz w:val="28"/>
                <w:lang w:val="it-IT"/>
              </w:rPr>
              <w:t>E.L.P. - EUROPA LAVORO PROFESSIONI 2020 (E.L.P.  2020)</w:t>
            </w:r>
          </w:p>
          <w:p w:rsidR="004A6644" w:rsidRPr="00B96C5B" w:rsidRDefault="004A6644" w:rsidP="004A6644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 w:rsidRPr="00B96C5B">
              <w:rPr>
                <w:rFonts w:ascii="Arial" w:hAnsi="Arial" w:cs="Arial"/>
                <w:lang w:val="it-IT"/>
              </w:rPr>
              <w:t xml:space="preserve">finanziato dal Fondo Sociale Europeo </w:t>
            </w:r>
          </w:p>
          <w:p w:rsidR="004A6644" w:rsidRPr="00B96C5B" w:rsidRDefault="004A6644" w:rsidP="004A6644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 w:rsidRPr="00B96C5B">
              <w:rPr>
                <w:rFonts w:ascii="Arial" w:hAnsi="Arial" w:cs="Arial"/>
                <w:lang w:val="it-IT"/>
              </w:rPr>
              <w:t xml:space="preserve">Direttiva Mobilità transnazionale 2019-2021 </w:t>
            </w:r>
          </w:p>
          <w:p w:rsidR="004A6644" w:rsidRPr="00B96C5B" w:rsidRDefault="004A6644" w:rsidP="004A6644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 w:rsidRPr="00B96C5B">
              <w:rPr>
                <w:rFonts w:ascii="Arial" w:hAnsi="Arial" w:cs="Arial"/>
                <w:lang w:val="it-IT"/>
              </w:rPr>
              <w:t>Bando Progetti di Mobilità Transnazionale 19- 21</w:t>
            </w:r>
          </w:p>
          <w:p w:rsidR="00DE30FE" w:rsidRPr="00237F2C" w:rsidRDefault="004A6644" w:rsidP="004A6644">
            <w:pPr>
              <w:spacing w:before="240" w:line="276" w:lineRule="auto"/>
              <w:jc w:val="center"/>
              <w:rPr>
                <w:b/>
                <w:color w:val="FF0000"/>
                <w:sz w:val="28"/>
                <w:lang w:val="it-IT"/>
              </w:rPr>
            </w:pPr>
            <w:r w:rsidRPr="00805A71">
              <w:rPr>
                <w:rFonts w:ascii="Arial" w:hAnsi="Arial" w:cs="Arial"/>
                <w:b/>
                <w:sz w:val="24"/>
                <w:lang w:val="it-IT"/>
              </w:rPr>
              <w:t>Tirocini all’estero per giovani e adulti disoccupati disponibili nel mercato del lavoro</w:t>
            </w:r>
          </w:p>
        </w:tc>
        <w:tc>
          <w:tcPr>
            <w:tcW w:w="1986" w:type="dxa"/>
            <w:vAlign w:val="center"/>
          </w:tcPr>
          <w:p w:rsidR="00DE30FE" w:rsidRPr="00632FEA" w:rsidRDefault="00DE30FE" w:rsidP="00B31D57">
            <w:pPr>
              <w:spacing w:before="240" w:line="276" w:lineRule="auto"/>
              <w:jc w:val="center"/>
              <w:rPr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541E664" wp14:editId="4C303CC1">
                  <wp:extent cx="1121253" cy="747651"/>
                  <wp:effectExtent l="0" t="0" r="317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logo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53" cy="74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013" w:rsidRPr="001D6013" w:rsidRDefault="001D6013" w:rsidP="004A6644">
      <w:pPr>
        <w:spacing w:before="240" w:line="276" w:lineRule="auto"/>
        <w:rPr>
          <w:rFonts w:ascii="Arial" w:hAnsi="Arial" w:cs="Arial"/>
          <w:color w:val="0070C0"/>
          <w:sz w:val="2"/>
          <w:szCs w:val="2"/>
          <w:lang w:val="it-IT"/>
        </w:rPr>
      </w:pPr>
    </w:p>
    <w:p w:rsidR="00DE30FE" w:rsidRPr="004A6644" w:rsidRDefault="00A0275D" w:rsidP="004A6644">
      <w:pPr>
        <w:spacing w:before="240" w:line="276" w:lineRule="auto"/>
        <w:jc w:val="center"/>
        <w:rPr>
          <w:rFonts w:ascii="Arial" w:hAnsi="Arial" w:cs="Arial"/>
          <w:color w:val="0070C0"/>
          <w:lang w:val="it-IT"/>
        </w:rPr>
      </w:pPr>
      <w:r w:rsidRPr="001D6013">
        <w:rPr>
          <w:rFonts w:ascii="Arial" w:hAnsi="Arial" w:cs="Arial"/>
          <w:color w:val="0070C0"/>
          <w:lang w:val="it-IT"/>
        </w:rPr>
        <w:t xml:space="preserve">Modifiche e proroghe del </w:t>
      </w:r>
      <w:r w:rsidR="00EE20C6">
        <w:rPr>
          <w:rFonts w:ascii="Arial" w:hAnsi="Arial" w:cs="Arial"/>
          <w:color w:val="0070C0"/>
          <w:lang w:val="it-IT"/>
        </w:rPr>
        <w:t>12/12/2022</w:t>
      </w:r>
    </w:p>
    <w:p w:rsidR="001D6013" w:rsidRPr="001D6013" w:rsidRDefault="001D6013" w:rsidP="00EB53D6">
      <w:pPr>
        <w:pStyle w:val="Paragrafoelenco"/>
        <w:shd w:val="clear" w:color="auto" w:fill="FFFFFF"/>
        <w:spacing w:before="120" w:after="0" w:line="276" w:lineRule="auto"/>
        <w:ind w:left="0"/>
        <w:jc w:val="both"/>
        <w:rPr>
          <w:rFonts w:ascii="Arial" w:hAnsi="Arial" w:cs="Arial"/>
          <w:sz w:val="2"/>
          <w:szCs w:val="2"/>
          <w:lang w:val="it-IT"/>
        </w:rPr>
      </w:pPr>
    </w:p>
    <w:tbl>
      <w:tblPr>
        <w:tblStyle w:val="Grigliatabell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0"/>
        <w:gridCol w:w="2026"/>
        <w:gridCol w:w="3641"/>
        <w:gridCol w:w="2269"/>
      </w:tblGrid>
      <w:tr w:rsidR="00957462" w:rsidRPr="00957462" w:rsidTr="00EE20C6">
        <w:trPr>
          <w:trHeight w:val="819"/>
          <w:jc w:val="center"/>
        </w:trPr>
        <w:tc>
          <w:tcPr>
            <w:tcW w:w="1205" w:type="pct"/>
            <w:shd w:val="clear" w:color="auto" w:fill="767171" w:themeFill="background2" w:themeFillShade="80"/>
            <w:vAlign w:val="center"/>
          </w:tcPr>
          <w:p w:rsidR="00DE30FE" w:rsidRPr="00957462" w:rsidRDefault="00DE30FE" w:rsidP="00EB53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95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PAESE DI DESTINAZIONE</w:t>
            </w:r>
          </w:p>
        </w:tc>
        <w:tc>
          <w:tcPr>
            <w:tcW w:w="969" w:type="pct"/>
            <w:shd w:val="clear" w:color="auto" w:fill="767171" w:themeFill="background2" w:themeFillShade="80"/>
            <w:vAlign w:val="center"/>
          </w:tcPr>
          <w:p w:rsidR="00DE30FE" w:rsidRPr="00957462" w:rsidRDefault="00DE30FE" w:rsidP="00EB53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95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QUANDO SI PARTE</w:t>
            </w:r>
          </w:p>
        </w:tc>
        <w:tc>
          <w:tcPr>
            <w:tcW w:w="1741" w:type="pct"/>
            <w:shd w:val="clear" w:color="auto" w:fill="767171" w:themeFill="background2" w:themeFillShade="80"/>
            <w:vAlign w:val="center"/>
          </w:tcPr>
          <w:p w:rsidR="00DE30FE" w:rsidRPr="00957462" w:rsidRDefault="00DE30FE" w:rsidP="00EB53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95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SETTORI PROFESSIONALI DI TIROCINIO</w:t>
            </w:r>
          </w:p>
        </w:tc>
        <w:tc>
          <w:tcPr>
            <w:tcW w:w="1085" w:type="pct"/>
            <w:shd w:val="clear" w:color="auto" w:fill="767171" w:themeFill="background2" w:themeFillShade="80"/>
            <w:vAlign w:val="center"/>
          </w:tcPr>
          <w:p w:rsidR="00DE30FE" w:rsidRPr="00957462" w:rsidRDefault="00DE30FE" w:rsidP="00EB53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95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LINGUA VEICOLARE</w:t>
            </w:r>
          </w:p>
        </w:tc>
      </w:tr>
      <w:tr w:rsidR="00DE30FE" w:rsidRPr="00957462" w:rsidTr="00EE20C6">
        <w:trPr>
          <w:jc w:val="center"/>
        </w:trPr>
        <w:tc>
          <w:tcPr>
            <w:tcW w:w="1205" w:type="pct"/>
          </w:tcPr>
          <w:p w:rsidR="00DE30FE" w:rsidRPr="00957462" w:rsidRDefault="00957462" w:rsidP="00EB53D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lang w:val="it-IT"/>
              </w:rPr>
            </w:pPr>
            <w:r w:rsidRPr="00957462">
              <w:rPr>
                <w:rFonts w:ascii="Arial" w:hAnsi="Arial" w:cs="Arial"/>
                <w:b/>
                <w:lang w:val="it-IT"/>
              </w:rPr>
              <w:t>Spagna</w:t>
            </w:r>
          </w:p>
          <w:p w:rsidR="00DE30FE" w:rsidRPr="00957462" w:rsidRDefault="00DE30FE" w:rsidP="00EB53D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i/>
                <w:lang w:val="it-IT"/>
              </w:rPr>
            </w:pPr>
            <w:r w:rsidRPr="00EB53D6">
              <w:rPr>
                <w:rFonts w:ascii="Arial" w:hAnsi="Arial" w:cs="Arial"/>
                <w:lang w:val="it-IT"/>
              </w:rPr>
              <w:t>Granada</w:t>
            </w:r>
          </w:p>
        </w:tc>
        <w:tc>
          <w:tcPr>
            <w:tcW w:w="969" w:type="pct"/>
          </w:tcPr>
          <w:p w:rsidR="00DE30FE" w:rsidRPr="00957462" w:rsidRDefault="00EE20C6" w:rsidP="00EB53D6">
            <w:pPr>
              <w:pStyle w:val="Paragrafoelenco"/>
              <w:spacing w:before="240" w:line="276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0070C0"/>
                <w:lang w:val="it-IT"/>
              </w:rPr>
              <w:t>Gennaio</w:t>
            </w:r>
            <w:r>
              <w:rPr>
                <w:rFonts w:ascii="Arial" w:hAnsi="Arial" w:cs="Arial"/>
                <w:lang w:val="it-IT"/>
              </w:rPr>
              <w:t xml:space="preserve"> 2023</w:t>
            </w:r>
          </w:p>
        </w:tc>
        <w:tc>
          <w:tcPr>
            <w:tcW w:w="1741" w:type="pct"/>
          </w:tcPr>
          <w:p w:rsidR="00176CB2" w:rsidRDefault="00176CB2" w:rsidP="00EB53D6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eastAsia="Calibri" w:hAnsi="Arial" w:cs="Arial"/>
                <w:color w:val="000000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Alberghiero</w:t>
            </w:r>
          </w:p>
          <w:p w:rsidR="00176CB2" w:rsidRDefault="00176CB2" w:rsidP="00176CB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eastAsia="Calibri" w:hAnsi="Arial" w:cs="Arial"/>
                <w:color w:val="000000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C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ostruzioni</w:t>
            </w:r>
          </w:p>
          <w:p w:rsidR="00176CB2" w:rsidRDefault="00176CB2" w:rsidP="00176CB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eastAsia="Calibri" w:hAnsi="Arial" w:cs="Arial"/>
                <w:color w:val="000000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Elettrico - energia</w:t>
            </w:r>
          </w:p>
          <w:p w:rsidR="00176CB2" w:rsidRDefault="00176CB2" w:rsidP="00EB53D6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eastAsia="Calibri" w:hAnsi="Arial" w:cs="Arial"/>
                <w:color w:val="000000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Elettronica - automazione</w:t>
            </w:r>
          </w:p>
          <w:p w:rsidR="00176CB2" w:rsidRPr="00176CB2" w:rsidRDefault="00176CB2" w:rsidP="00176CB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Meccanica d’auto</w:t>
            </w:r>
          </w:p>
          <w:p w:rsidR="00176CB2" w:rsidRDefault="00176CB2" w:rsidP="00EB53D6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eastAsia="Calibri" w:hAnsi="Arial" w:cs="Arial"/>
                <w:color w:val="000000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Ristorazione</w:t>
            </w:r>
          </w:p>
          <w:p w:rsidR="00DE30FE" w:rsidRPr="00176CB2" w:rsidRDefault="00176CB2" w:rsidP="00176CB2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T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urismo</w:t>
            </w:r>
          </w:p>
        </w:tc>
        <w:tc>
          <w:tcPr>
            <w:tcW w:w="1085" w:type="pct"/>
          </w:tcPr>
          <w:p w:rsidR="00DE30FE" w:rsidRPr="00957462" w:rsidRDefault="00957462" w:rsidP="00EB53D6">
            <w:pPr>
              <w:pStyle w:val="Paragrafoelenco"/>
              <w:spacing w:line="276" w:lineRule="auto"/>
              <w:ind w:left="0"/>
              <w:rPr>
                <w:rFonts w:ascii="Arial" w:hAnsi="Arial" w:cs="Arial"/>
                <w:lang w:val="it-IT"/>
              </w:rPr>
            </w:pPr>
            <w:r w:rsidRPr="00957462">
              <w:rPr>
                <w:rFonts w:ascii="Arial" w:hAnsi="Arial" w:cs="Arial"/>
                <w:lang w:val="it-IT"/>
              </w:rPr>
              <w:t>Spagnolo o inglese</w:t>
            </w:r>
          </w:p>
        </w:tc>
      </w:tr>
      <w:tr w:rsidR="00A0275D" w:rsidRPr="00957462" w:rsidTr="00EE20C6">
        <w:trPr>
          <w:jc w:val="center"/>
        </w:trPr>
        <w:tc>
          <w:tcPr>
            <w:tcW w:w="1205" w:type="pct"/>
          </w:tcPr>
          <w:p w:rsidR="00A0275D" w:rsidRPr="00957462" w:rsidRDefault="00A0275D" w:rsidP="00502191">
            <w:pPr>
              <w:pStyle w:val="Paragrafoelenco"/>
              <w:spacing w:line="276" w:lineRule="auto"/>
              <w:ind w:left="0"/>
              <w:rPr>
                <w:rFonts w:ascii="Arial" w:hAnsi="Arial" w:cs="Arial"/>
                <w:lang w:val="it-IT"/>
              </w:rPr>
            </w:pPr>
            <w:r w:rsidRPr="00957462">
              <w:rPr>
                <w:rFonts w:ascii="Arial" w:hAnsi="Arial" w:cs="Arial"/>
                <w:b/>
                <w:lang w:val="it-IT"/>
              </w:rPr>
              <w:t>Malta</w:t>
            </w:r>
          </w:p>
        </w:tc>
        <w:tc>
          <w:tcPr>
            <w:tcW w:w="969" w:type="pct"/>
          </w:tcPr>
          <w:p w:rsidR="00A0275D" w:rsidRPr="00957462" w:rsidRDefault="00EE20C6" w:rsidP="00502191">
            <w:pPr>
              <w:pStyle w:val="Paragrafoelenco"/>
              <w:spacing w:line="276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0070C0"/>
                <w:lang w:val="it-IT"/>
              </w:rPr>
              <w:t>Gennaio</w:t>
            </w:r>
            <w:r>
              <w:rPr>
                <w:rFonts w:ascii="Arial" w:hAnsi="Arial" w:cs="Arial"/>
                <w:lang w:val="it-IT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1741" w:type="pct"/>
          </w:tcPr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Acconciature ed estetica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lberghiero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mministrativo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r</w:t>
            </w:r>
            <w:r>
              <w:rPr>
                <w:rFonts w:ascii="Arial" w:eastAsia="Calibri" w:hAnsi="Arial" w:cs="Arial"/>
                <w:color w:val="000000"/>
                <w:lang w:val="it-IT"/>
              </w:rPr>
              <w:t>chitettura e design di interni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A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ss</w:t>
            </w:r>
            <w:r>
              <w:rPr>
                <w:rFonts w:ascii="Arial" w:eastAsia="Calibri" w:hAnsi="Arial" w:cs="Arial"/>
                <w:color w:val="000000"/>
                <w:lang w:val="it-IT"/>
              </w:rPr>
              <w:t xml:space="preserve">istenza 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infanzia e anziani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C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ontabile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C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ostruzioni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E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lettrico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Fotografia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after="160"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ICT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I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ngegneria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I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struzione/formazione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Marketing e HR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Meccanica d’auto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O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rganizzazione eventi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R</w:t>
            </w:r>
            <w:r w:rsidRPr="00957462">
              <w:rPr>
                <w:rFonts w:ascii="Arial" w:eastAsia="Calibri" w:hAnsi="Arial" w:cs="Arial"/>
                <w:color w:val="000000"/>
                <w:lang w:val="it-IT"/>
              </w:rPr>
              <w:t>istorazione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Turismo</w:t>
            </w:r>
          </w:p>
          <w:p w:rsidR="00A0275D" w:rsidRPr="00957462" w:rsidRDefault="00A0275D" w:rsidP="00502191">
            <w:pPr>
              <w:pStyle w:val="Paragrafoelenco"/>
              <w:numPr>
                <w:ilvl w:val="0"/>
                <w:numId w:val="12"/>
              </w:numPr>
              <w:spacing w:line="276" w:lineRule="auto"/>
              <w:ind w:left="171" w:hanging="171"/>
              <w:rPr>
                <w:rFonts w:ascii="Arial" w:hAnsi="Arial" w:cs="Arial"/>
                <w:lang w:val="it-IT"/>
              </w:rPr>
            </w:pPr>
            <w:r>
              <w:rPr>
                <w:rFonts w:ascii="Arial" w:eastAsia="Calibri" w:hAnsi="Arial" w:cs="Arial"/>
                <w:color w:val="000000"/>
                <w:lang w:val="it-IT"/>
              </w:rPr>
              <w:t>Vendita</w:t>
            </w:r>
          </w:p>
        </w:tc>
        <w:tc>
          <w:tcPr>
            <w:tcW w:w="1085" w:type="pct"/>
          </w:tcPr>
          <w:p w:rsidR="00A0275D" w:rsidRPr="00957462" w:rsidRDefault="00A0275D" w:rsidP="00502191">
            <w:pPr>
              <w:pStyle w:val="Paragrafoelenco"/>
              <w:spacing w:line="276" w:lineRule="auto"/>
              <w:ind w:left="0"/>
              <w:rPr>
                <w:rFonts w:ascii="Arial" w:hAnsi="Arial" w:cs="Arial"/>
                <w:lang w:val="it-IT"/>
              </w:rPr>
            </w:pPr>
            <w:r w:rsidRPr="00957462">
              <w:rPr>
                <w:rFonts w:ascii="Arial" w:hAnsi="Arial" w:cs="Arial"/>
                <w:lang w:val="it-IT"/>
              </w:rPr>
              <w:t>Inglese</w:t>
            </w:r>
          </w:p>
        </w:tc>
      </w:tr>
    </w:tbl>
    <w:p w:rsidR="00DE30FE" w:rsidRPr="001A2AB1" w:rsidRDefault="00DE30FE" w:rsidP="0001152D">
      <w:pPr>
        <w:pStyle w:val="Paragrafoelenco"/>
        <w:shd w:val="clear" w:color="auto" w:fill="FFFFFF"/>
        <w:spacing w:before="120" w:after="120" w:line="276" w:lineRule="auto"/>
        <w:ind w:left="0"/>
        <w:jc w:val="both"/>
        <w:rPr>
          <w:rFonts w:ascii="Arial" w:hAnsi="Arial" w:cs="Arial"/>
          <w:lang w:val="it-IT"/>
        </w:rPr>
      </w:pPr>
    </w:p>
    <w:sectPr w:rsidR="00DE30FE" w:rsidRPr="001A2AB1" w:rsidSect="00632FEA">
      <w:headerReference w:type="default" r:id="rId9"/>
      <w:footerReference w:type="default" r:id="rId10"/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C8" w:rsidRDefault="002D52C8" w:rsidP="009E49FD">
      <w:pPr>
        <w:spacing w:after="0" w:line="240" w:lineRule="auto"/>
      </w:pPr>
      <w:r>
        <w:separator/>
      </w:r>
    </w:p>
  </w:endnote>
  <w:endnote w:type="continuationSeparator" w:id="0">
    <w:p w:rsidR="002D52C8" w:rsidRDefault="002D52C8" w:rsidP="009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ED" w:rsidRDefault="002D33ED" w:rsidP="009E49FD">
    <w:pPr>
      <w:pStyle w:val="Pidipagina"/>
      <w:tabs>
        <w:tab w:val="clear" w:pos="4680"/>
        <w:tab w:val="clear" w:pos="9360"/>
      </w:tabs>
      <w:jc w:val="right"/>
    </w:pPr>
  </w:p>
  <w:p w:rsidR="009E49FD" w:rsidRDefault="009E49FD" w:rsidP="009E49FD">
    <w:pPr>
      <w:pStyle w:val="Pidipagina"/>
      <w:tabs>
        <w:tab w:val="clear" w:pos="4680"/>
        <w:tab w:val="clear" w:pos="9360"/>
      </w:tabs>
      <w:jc w:val="right"/>
    </w:pPr>
    <w:r>
      <w:rPr>
        <w:noProof/>
        <w:lang w:val="it-IT" w:eastAsia="it-IT"/>
      </w:rPr>
      <w:drawing>
        <wp:inline distT="0" distB="0" distL="0" distR="0">
          <wp:extent cx="6922007" cy="789115"/>
          <wp:effectExtent l="0" t="0" r="0" b="0"/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logo_footer_cio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007" cy="78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C8" w:rsidRDefault="002D52C8" w:rsidP="009E49FD">
      <w:pPr>
        <w:spacing w:after="0" w:line="240" w:lineRule="auto"/>
      </w:pPr>
      <w:r>
        <w:separator/>
      </w:r>
    </w:p>
  </w:footnote>
  <w:footnote w:type="continuationSeparator" w:id="0">
    <w:p w:rsidR="002D52C8" w:rsidRDefault="002D52C8" w:rsidP="009E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FD" w:rsidRDefault="009E49FD" w:rsidP="009E49FD">
    <w:pPr>
      <w:pStyle w:val="Intestazione"/>
      <w:ind w:left="90"/>
    </w:pPr>
    <w:r>
      <w:rPr>
        <w:noProof/>
        <w:lang w:val="it-IT" w:eastAsia="it-IT"/>
      </w:rPr>
      <w:drawing>
        <wp:inline distT="0" distB="0" distL="0" distR="0">
          <wp:extent cx="6631716" cy="1468755"/>
          <wp:effectExtent l="0" t="0" r="0" b="0"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_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053" cy="1472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3ED" w:rsidRDefault="002D33ED" w:rsidP="009E49FD">
    <w:pPr>
      <w:pStyle w:val="Intestazione"/>
      <w:ind w:left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40A"/>
    <w:multiLevelType w:val="hybridMultilevel"/>
    <w:tmpl w:val="A37A0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B07"/>
    <w:multiLevelType w:val="hybridMultilevel"/>
    <w:tmpl w:val="28209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40C"/>
    <w:multiLevelType w:val="hybridMultilevel"/>
    <w:tmpl w:val="CCD46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069F"/>
    <w:multiLevelType w:val="hybridMultilevel"/>
    <w:tmpl w:val="29E80D04"/>
    <w:lvl w:ilvl="0" w:tplc="5F4681EE">
      <w:numFmt w:val="bullet"/>
      <w:lvlText w:val=""/>
      <w:lvlJc w:val="left"/>
      <w:pPr>
        <w:ind w:left="540" w:hanging="18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142"/>
    <w:multiLevelType w:val="hybridMultilevel"/>
    <w:tmpl w:val="1EA027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334E"/>
    <w:multiLevelType w:val="hybridMultilevel"/>
    <w:tmpl w:val="05389A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57F6"/>
    <w:multiLevelType w:val="hybridMultilevel"/>
    <w:tmpl w:val="89E20E12"/>
    <w:lvl w:ilvl="0" w:tplc="9AE49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6CA8"/>
    <w:multiLevelType w:val="hybridMultilevel"/>
    <w:tmpl w:val="94F86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35CD"/>
    <w:multiLevelType w:val="hybridMultilevel"/>
    <w:tmpl w:val="525CE4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30224"/>
    <w:multiLevelType w:val="hybridMultilevel"/>
    <w:tmpl w:val="9A449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976A3"/>
    <w:multiLevelType w:val="hybridMultilevel"/>
    <w:tmpl w:val="4D007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30CF"/>
    <w:multiLevelType w:val="hybridMultilevel"/>
    <w:tmpl w:val="7020DB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D"/>
    <w:rsid w:val="00002B60"/>
    <w:rsid w:val="0001152D"/>
    <w:rsid w:val="00057587"/>
    <w:rsid w:val="00176CB2"/>
    <w:rsid w:val="001A2AB1"/>
    <w:rsid w:val="001D6013"/>
    <w:rsid w:val="00237F2C"/>
    <w:rsid w:val="002D33ED"/>
    <w:rsid w:val="002D52C8"/>
    <w:rsid w:val="002E54DB"/>
    <w:rsid w:val="003A23F4"/>
    <w:rsid w:val="0044216D"/>
    <w:rsid w:val="004A6644"/>
    <w:rsid w:val="004F484E"/>
    <w:rsid w:val="005424A1"/>
    <w:rsid w:val="00632FEA"/>
    <w:rsid w:val="00667273"/>
    <w:rsid w:val="00675C86"/>
    <w:rsid w:val="007C55AF"/>
    <w:rsid w:val="00811E74"/>
    <w:rsid w:val="00957462"/>
    <w:rsid w:val="00973155"/>
    <w:rsid w:val="009E49FD"/>
    <w:rsid w:val="00A0275D"/>
    <w:rsid w:val="00A05CD9"/>
    <w:rsid w:val="00A439F8"/>
    <w:rsid w:val="00A55E98"/>
    <w:rsid w:val="00AA279B"/>
    <w:rsid w:val="00B056EA"/>
    <w:rsid w:val="00BA4724"/>
    <w:rsid w:val="00C01F41"/>
    <w:rsid w:val="00CD0FF9"/>
    <w:rsid w:val="00CF689B"/>
    <w:rsid w:val="00D425E2"/>
    <w:rsid w:val="00DA20B6"/>
    <w:rsid w:val="00DC7A71"/>
    <w:rsid w:val="00DD50B7"/>
    <w:rsid w:val="00DE30FE"/>
    <w:rsid w:val="00EB53D6"/>
    <w:rsid w:val="00EC6A71"/>
    <w:rsid w:val="00EE20C6"/>
    <w:rsid w:val="00F10E09"/>
    <w:rsid w:val="00F15C0D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30CA91-218D-4BF5-B5C8-3B7D60B4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0FE"/>
  </w:style>
  <w:style w:type="paragraph" w:styleId="Titolo2">
    <w:name w:val="heading 2"/>
    <w:basedOn w:val="Normale"/>
    <w:link w:val="Titolo2Carattere"/>
    <w:uiPriority w:val="1"/>
    <w:qFormat/>
    <w:rsid w:val="00CD0FF9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Arial" w:eastAsia="Arial" w:hAnsi="Arial" w:cs="Arial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9FD"/>
  </w:style>
  <w:style w:type="paragraph" w:styleId="Pidipagina">
    <w:name w:val="footer"/>
    <w:basedOn w:val="Normale"/>
    <w:link w:val="PidipaginaCarattere"/>
    <w:uiPriority w:val="99"/>
    <w:unhideWhenUsed/>
    <w:rsid w:val="009E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FD"/>
  </w:style>
  <w:style w:type="table" w:styleId="Grigliatabella">
    <w:name w:val="Table Grid"/>
    <w:basedOn w:val="Tabellanormale"/>
    <w:uiPriority w:val="39"/>
    <w:rsid w:val="00DA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39F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39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paragraph" w:styleId="Paragrafoelenco">
    <w:name w:val="List Paragraph"/>
    <w:basedOn w:val="Normale"/>
    <w:uiPriority w:val="99"/>
    <w:qFormat/>
    <w:rsid w:val="00CD0FF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CD0FF9"/>
    <w:rPr>
      <w:rFonts w:ascii="Arial" w:eastAsia="Arial" w:hAnsi="Arial" w:cs="Arial"/>
      <w:b/>
      <w:bCs/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CD0F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0FF9"/>
    <w:rPr>
      <w:rFonts w:ascii="Arial MT" w:eastAsia="Arial MT" w:hAnsi="Arial MT" w:cs="Arial MT"/>
      <w:sz w:val="20"/>
      <w:szCs w:val="20"/>
      <w:lang w:val="it-IT"/>
    </w:rPr>
  </w:style>
  <w:style w:type="paragraph" w:customStyle="1" w:styleId="Default">
    <w:name w:val="Default"/>
    <w:rsid w:val="001A2A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AB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AB1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1A2AB1"/>
    <w:rPr>
      <w:vertAlign w:val="superscript"/>
    </w:rPr>
  </w:style>
  <w:style w:type="character" w:styleId="Collegamentoipertestuale">
    <w:name w:val="Hyperlink"/>
    <w:uiPriority w:val="99"/>
    <w:unhideWhenUsed/>
    <w:rsid w:val="001A2AB1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2D33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BE35-D132-468F-B968-BAE56FE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sito ST. sito</dc:creator>
  <cp:keywords/>
  <dc:description/>
  <cp:lastModifiedBy>Orientamento3 OR3. Orientamento3</cp:lastModifiedBy>
  <cp:revision>3</cp:revision>
  <dcterms:created xsi:type="dcterms:W3CDTF">2022-12-12T12:00:00Z</dcterms:created>
  <dcterms:modified xsi:type="dcterms:W3CDTF">2022-12-12T12:01:00Z</dcterms:modified>
</cp:coreProperties>
</file>